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7FAE1" w14:textId="59482410" w:rsidR="00373CEE" w:rsidRPr="00A77600" w:rsidRDefault="00E757D1" w:rsidP="00E757D1">
      <w:pPr>
        <w:jc w:val="center"/>
        <w:rPr>
          <w:rFonts w:ascii="Comic Sans MS" w:hAnsi="Comic Sans MS"/>
          <w:b/>
          <w:bCs/>
          <w:sz w:val="96"/>
          <w:szCs w:val="96"/>
        </w:rPr>
      </w:pPr>
      <w:r w:rsidRPr="00A77600">
        <w:rPr>
          <w:noProof/>
          <w:color w:val="A5A5A5" w:themeColor="accent3"/>
          <w:sz w:val="96"/>
          <w:szCs w:val="96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FA6BD1" wp14:editId="3C4EA3F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21B5D2" w14:textId="0096D257" w:rsidR="00E757D1" w:rsidRPr="00E757D1" w:rsidRDefault="00E757D1" w:rsidP="00E757D1">
                            <w:pPr>
                              <w:rPr>
                                <w:b/>
                                <w:noProof/>
                                <w:color w:val="F7CAAC" w:themeColor="accent2" w:themeTint="66"/>
                                <w:sz w:val="72"/>
                                <w:szCs w:val="7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FA6BD1" id="_x0000_t202" coordsize="21600,21600" o:spt="202" path="m,l,21600r21600,l21600,xe">
                <v:stroke joinstyle="miter"/>
                <v:path gradientshapeok="t" o:connecttype="rect"/>
              </v:shapetype>
              <v:shape id="Textfeld 3" o:spid="_x0000_s1026" type="#_x0000_t202" style="position:absolute;left:0;text-align:left;margin-left:0;margin-top:0;width:2in;height:2in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mwRCQIAACIEAAAOAAAAZHJzL2Uyb0RvYy54bWysU02P0zAQvSPxHyzfadqqQImarsquipCq&#13;&#10;3ZW6aM+uYzeRYo9lT5uUX8/YST9YOCEuzoxnMh/vPS/uOtOwo/KhBlvwyWjMmbISytruC/7jZf1h&#13;&#10;zllAYUvRgFUFP6nA75bv3y1al6spVNCUyjMqYkPeuoJXiC7PsiArZUQYgVOWghq8EUiu32elFy1V&#13;&#10;N002HY8/ZS340nmQKgS6feiDfJnqa60kPmkdFLKm4DQbptOncxfPbLkQ+d4LV9VyGEP8wxRG1Jaa&#13;&#10;Xko9CBTs4Os/SplaegigcSTBZKB1LVXagbaZjN9ss62EU2kXAie4C0zh/5WVj8ete/YMu6/QEYER&#13;&#10;kNaFPNBl3KfT3sQvTcooThCeLrCpDpmMP82n8/mYQpJiZ4fqZNffnQ/4TYFh0Si4J14SXOK4Cdin&#13;&#10;nlNiNwvrumkSN4397YJqxpvsOmO0sNt1w+A7KE+0j4ee6uDkuqaeGxHwWXjiluYkveITHbqBtuAw&#13;&#10;WJxV4H/+7T7mE+QU5awlrRTckpg5a75bouLLZDaL0krO7OPnKTn+NrK7jdiDuQcS44TehZPJjPnY&#13;&#10;nE3twbySqFexJ4WEldS54Hg277HXLz0KqVarlERicgI3dutkLB0hi3i+dK/CuwF0JL4e4awpkb/B&#13;&#10;vs+Nfwa3OiAxkIiJ8PaYDqiTEBO1w6OJSr/1U9b1aS9/AQAA//8DAFBLAwQUAAYACAAAACEAUG4r&#13;&#10;VtkAAAAKAQAADwAAAGRycy9kb3ducmV2LnhtbExP0U7CQBB8N/EfLmvim1xp1NTSKyGAzyr4AUdv&#13;&#10;6ZX29preAdWvdzUm8DLZyWRmZ4r56DpxwiE0nhRMJwkIpMqbhmoFn9vXhwxEiJqM7jyhgi8MMC9v&#13;&#10;bwqdG3+mDzxtYi04hEKuFdgY+1zKUFl0Okx8j8Ta3g9OR6ZDLc2gzxzuOpkmybN0uiH+YHWPS4tV&#13;&#10;uzk6BVni3tr2JX0P7vF7+mSXK7/uD0rd342rGcNiBiLiGC8O+N3A/aHkYjt/JBNEp4DXxD9kLc0y&#13;&#10;prv/Q5aFvJ5Q/gAAAP//AwBQSwECLQAUAAYACAAAACEAtoM4kv4AAADhAQAAEwAAAAAAAAAAAAAA&#13;&#10;AAAAAAAAW0NvbnRlbnRfVHlwZXNdLnhtbFBLAQItABQABgAIAAAAIQA4/SH/1gAAAJQBAAALAAAA&#13;&#10;AAAAAAAAAAAAAC8BAABfcmVscy8ucmVsc1BLAQItABQABgAIAAAAIQAMOmwRCQIAACIEAAAOAAAA&#13;&#10;AAAAAAAAAAAAAC4CAABkcnMvZTJvRG9jLnhtbFBLAQItABQABgAIAAAAIQBQbitW2QAAAAoBAAAP&#13;&#10;AAAAAAAAAAAAAAAAAGMEAABkcnMvZG93bnJldi54bWxQSwUGAAAAAAQABADzAAAAaQUAAAAA&#13;&#10;" filled="f" stroked="f">
                <v:fill o:detectmouseclick="t"/>
                <v:textbox style="mso-fit-shape-to-text:t">
                  <w:txbxContent>
                    <w:p w14:paraId="1221B5D2" w14:textId="0096D257" w:rsidR="00E757D1" w:rsidRPr="00E757D1" w:rsidRDefault="00E757D1" w:rsidP="00E757D1">
                      <w:pPr>
                        <w:rPr>
                          <w:b/>
                          <w:noProof/>
                          <w:color w:val="F7CAAC" w:themeColor="accent2" w:themeTint="66"/>
                          <w:sz w:val="72"/>
                          <w:szCs w:val="7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77600">
        <w:rPr>
          <w:rFonts w:ascii="Comic Sans MS" w:hAnsi="Comic Sans MS"/>
          <w:bCs/>
          <w:color w:val="A5A5A5" w:themeColor="accent3"/>
          <w:sz w:val="96"/>
          <w:szCs w:val="96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Bremsen sonst knallt‘s!!!11elf</w:t>
      </w:r>
    </w:p>
    <w:p w14:paraId="5D0D64A7" w14:textId="3F9C67E2" w:rsidR="00E757D1" w:rsidRPr="00E757D1" w:rsidRDefault="00A77600" w:rsidP="00E757D1">
      <w:pPr>
        <w:rPr>
          <w:sz w:val="72"/>
          <w:szCs w:val="72"/>
        </w:rPr>
      </w:pPr>
      <w:r w:rsidRPr="00A77600">
        <w:rPr>
          <w:noProof/>
          <w:color w:val="A5A5A5" w:themeColor="accent3"/>
          <w:sz w:val="96"/>
          <w:szCs w:val="96"/>
          <w14:reflection w14:blurRad="6350" w14:stA="53000" w14:stPos="0" w14:endA="300" w14:endPos="35500" w14:dist="0" w14:dir="5400000" w14:fadeDir="5400000" w14:sx="100000" w14:sy="-90000" w14:kx="0" w14:ky="0" w14:algn="bl"/>
          <w14:textOutline w14:w="9525" w14:cap="flat" w14:cmpd="sng" w14:algn="ctr">
            <w14:solidFill>
              <w14:srgbClr w14:val="FF0000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2207E1B1" wp14:editId="199CE11F">
                <wp:simplePos x="0" y="0"/>
                <wp:positionH relativeFrom="column">
                  <wp:posOffset>3286125</wp:posOffset>
                </wp:positionH>
                <wp:positionV relativeFrom="paragraph">
                  <wp:posOffset>542925</wp:posOffset>
                </wp:positionV>
                <wp:extent cx="3088640" cy="3313541"/>
                <wp:effectExtent l="0" t="0" r="0" b="0"/>
                <wp:wrapNone/>
                <wp:docPr id="1" name="3D-Modell 1" descr="Bowlingspiel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3088640" cy="331354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591296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64337" d="1000000"/>
                        <am3d:preTrans dx="0" dy="-17999994" dz="60008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419795" ay="1659999" az="690053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477335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2207E1B1" wp14:editId="199CE11F">
                <wp:simplePos x="0" y="0"/>
                <wp:positionH relativeFrom="column">
                  <wp:posOffset>3286125</wp:posOffset>
                </wp:positionH>
                <wp:positionV relativeFrom="paragraph">
                  <wp:posOffset>542925</wp:posOffset>
                </wp:positionV>
                <wp:extent cx="3088640" cy="3313541"/>
                <wp:effectExtent l="0" t="0" r="0" b="0"/>
                <wp:wrapNone/>
                <wp:docPr id="1" name="3D-Modell 1" descr="Bowlingspiel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-Modell 1" descr="Bowlingspiel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88640" cy="3313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Pr="00E757D1">
        <w:rPr>
          <w:noProof/>
          <w:sz w:val="72"/>
          <w:szCs w:val="72"/>
        </w:rPr>
        <mc:AlternateContent>
          <mc:Choice Requires="am3d">
            <w:drawing>
              <wp:anchor distT="0" distB="0" distL="114300" distR="114300" simplePos="0" relativeHeight="251660288" behindDoc="0" locked="0" layoutInCell="1" allowOverlap="1" wp14:anchorId="4BF51AE8" wp14:editId="6878601C">
                <wp:simplePos x="0" y="0"/>
                <wp:positionH relativeFrom="column">
                  <wp:posOffset>-951230</wp:posOffset>
                </wp:positionH>
                <wp:positionV relativeFrom="paragraph">
                  <wp:posOffset>148590</wp:posOffset>
                </wp:positionV>
                <wp:extent cx="5303520" cy="3577590"/>
                <wp:effectExtent l="0" t="0" r="0" b="0"/>
                <wp:wrapNone/>
                <wp:docPr id="2" name="3D-Modell 2" descr="Zerstörtes Aut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5303520" cy="357759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49497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4465" d="1000000"/>
                        <am3d:preTrans dx="392145" dy="-4783803" dz="707994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478693" ay="2093633" az="882331"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626712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4BF51AE8" wp14:editId="6878601C">
                <wp:simplePos x="0" y="0"/>
                <wp:positionH relativeFrom="column">
                  <wp:posOffset>-951230</wp:posOffset>
                </wp:positionH>
                <wp:positionV relativeFrom="paragraph">
                  <wp:posOffset>148590</wp:posOffset>
                </wp:positionV>
                <wp:extent cx="5303520" cy="3577590"/>
                <wp:effectExtent l="0" t="0" r="0" b="0"/>
                <wp:wrapNone/>
                <wp:docPr id="2" name="3D-Modell 2" descr="Zerstörtes Auto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3D-Modell 2" descr="Zerstörtes Auto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03520" cy="3577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275D1B2C" w14:textId="39E83E94" w:rsidR="00E757D1" w:rsidRPr="00E757D1" w:rsidRDefault="00E757D1" w:rsidP="00E757D1">
      <w:pPr>
        <w:rPr>
          <w:sz w:val="72"/>
          <w:szCs w:val="72"/>
        </w:rPr>
      </w:pPr>
    </w:p>
    <w:p w14:paraId="1DB57435" w14:textId="5537D0D2" w:rsidR="00E757D1" w:rsidRPr="00E757D1" w:rsidRDefault="00E757D1" w:rsidP="00E757D1">
      <w:pPr>
        <w:rPr>
          <w:sz w:val="72"/>
          <w:szCs w:val="72"/>
        </w:rPr>
      </w:pPr>
    </w:p>
    <w:p w14:paraId="5952F1A3" w14:textId="5E0CE2E3" w:rsidR="00E757D1" w:rsidRPr="00E757D1" w:rsidRDefault="00E757D1" w:rsidP="00E757D1">
      <w:pPr>
        <w:rPr>
          <w:sz w:val="72"/>
          <w:szCs w:val="72"/>
        </w:rPr>
      </w:pPr>
    </w:p>
    <w:p w14:paraId="2F691527" w14:textId="6D5D4837" w:rsidR="00E757D1" w:rsidRPr="00E757D1" w:rsidRDefault="00E757D1" w:rsidP="00E757D1">
      <w:pPr>
        <w:rPr>
          <w:sz w:val="72"/>
          <w:szCs w:val="72"/>
        </w:rPr>
      </w:pPr>
    </w:p>
    <w:p w14:paraId="2EA85806" w14:textId="0B45A358" w:rsidR="00E757D1" w:rsidRPr="00E757D1" w:rsidRDefault="00E757D1" w:rsidP="00E757D1">
      <w:pPr>
        <w:rPr>
          <w:sz w:val="72"/>
          <w:szCs w:val="72"/>
        </w:rPr>
      </w:pPr>
    </w:p>
    <w:p w14:paraId="09980D30" w14:textId="293E8FFA" w:rsidR="00E757D1" w:rsidRPr="00E757D1" w:rsidRDefault="00E757D1" w:rsidP="00E757D1">
      <w:pPr>
        <w:rPr>
          <w:sz w:val="72"/>
          <w:szCs w:val="72"/>
        </w:rPr>
      </w:pPr>
    </w:p>
    <w:p w14:paraId="602643BC" w14:textId="37015BF0" w:rsidR="00E757D1" w:rsidRDefault="00E757D1" w:rsidP="00E757D1">
      <w:pPr>
        <w:rPr>
          <w:rFonts w:ascii="Comic Sans MS" w:hAnsi="Comic Sans MS"/>
          <w:b/>
          <w:bCs/>
          <w:sz w:val="72"/>
          <w:szCs w:val="72"/>
        </w:rPr>
      </w:pPr>
    </w:p>
    <w:p w14:paraId="4A30DB75" w14:textId="04BFC2F6" w:rsidR="00E757D1" w:rsidRPr="00A77600" w:rsidRDefault="00E757D1" w:rsidP="00E757D1">
      <w:pPr>
        <w:rPr>
          <w:rFonts w:ascii="Comic Sans MS" w:hAnsi="Comic Sans MS"/>
          <w:sz w:val="28"/>
          <w:szCs w:val="28"/>
        </w:rPr>
      </w:pPr>
      <w:r w:rsidRPr="00A77600">
        <w:rPr>
          <w:rFonts w:ascii="Comic Sans MS" w:hAnsi="Comic Sans MS"/>
          <w:sz w:val="28"/>
          <w:szCs w:val="28"/>
        </w:rPr>
        <w:t>Wir fordern:</w:t>
      </w:r>
    </w:p>
    <w:p w14:paraId="4BA70945" w14:textId="22746D8D" w:rsidR="00E757D1" w:rsidRPr="00A77600" w:rsidRDefault="00A77600" w:rsidP="00E757D1">
      <w:pPr>
        <w:pStyle w:val="Listenabsatz"/>
        <w:numPr>
          <w:ilvl w:val="0"/>
          <w:numId w:val="1"/>
        </w:numPr>
        <w:rPr>
          <w:rFonts w:ascii="Comic Sans MS" w:hAnsi="Comic Sans MS"/>
          <w:sz w:val="28"/>
          <w:szCs w:val="28"/>
        </w:rPr>
      </w:pPr>
      <w:r w:rsidRPr="00A77600">
        <w:rPr>
          <w:rFonts w:ascii="Comic Sans MS" w:hAnsi="Comic Sans MS"/>
          <w:sz w:val="28"/>
          <w:szCs w:val="28"/>
        </w:rPr>
        <w:t>Tempolimit von 30km/h</w:t>
      </w:r>
      <w:r>
        <w:rPr>
          <w:rFonts w:ascii="Comic Sans MS" w:hAnsi="Comic Sans MS"/>
          <w:sz w:val="28"/>
          <w:szCs w:val="28"/>
        </w:rPr>
        <w:t xml:space="preserve"> (18,64 mph) für die Heinrich-Böll- und Thomas-Mann-Straße </w:t>
      </w:r>
    </w:p>
    <w:p w14:paraId="12BD83B9" w14:textId="20F6402D" w:rsidR="00A77600" w:rsidRPr="00A77600" w:rsidRDefault="00A77600" w:rsidP="00E757D1">
      <w:pPr>
        <w:pStyle w:val="Listenabsatz"/>
        <w:numPr>
          <w:ilvl w:val="0"/>
          <w:numId w:val="1"/>
        </w:numPr>
        <w:rPr>
          <w:rFonts w:ascii="Comic Sans MS" w:hAnsi="Comic Sans MS"/>
          <w:sz w:val="28"/>
          <w:szCs w:val="28"/>
        </w:rPr>
      </w:pPr>
      <w:r w:rsidRPr="00A77600">
        <w:rPr>
          <w:rFonts w:ascii="Comic Sans MS" w:hAnsi="Comic Sans MS"/>
          <w:sz w:val="28"/>
          <w:szCs w:val="28"/>
        </w:rPr>
        <w:t xml:space="preserve">Private </w:t>
      </w:r>
      <w:proofErr w:type="spellStart"/>
      <w:r w:rsidRPr="00A77600">
        <w:rPr>
          <w:rFonts w:ascii="Comic Sans MS" w:hAnsi="Comic Sans MS"/>
          <w:sz w:val="28"/>
          <w:szCs w:val="28"/>
        </w:rPr>
        <w:t>Geschwindkeitsüberschreitungserfassungsanlagen</w:t>
      </w:r>
      <w:proofErr w:type="spellEnd"/>
    </w:p>
    <w:p w14:paraId="2B546EB9" w14:textId="2CEABAEC" w:rsidR="00A77600" w:rsidRDefault="00A77600" w:rsidP="00A77600">
      <w:pPr>
        <w:pStyle w:val="Listenabsatz"/>
        <w:numPr>
          <w:ilvl w:val="0"/>
          <w:numId w:val="1"/>
        </w:numPr>
        <w:rPr>
          <w:rFonts w:ascii="Comic Sans MS" w:hAnsi="Comic Sans MS"/>
          <w:sz w:val="28"/>
          <w:szCs w:val="28"/>
        </w:rPr>
      </w:pPr>
      <w:r w:rsidRPr="00A77600">
        <w:rPr>
          <w:rFonts w:ascii="Comic Sans MS" w:hAnsi="Comic Sans MS"/>
          <w:sz w:val="28"/>
          <w:szCs w:val="28"/>
        </w:rPr>
        <w:t>Einstellung neuer Mitarbeiter*innen</w:t>
      </w:r>
      <w:r>
        <w:rPr>
          <w:rFonts w:ascii="Comic Sans MS" w:hAnsi="Comic Sans MS"/>
          <w:sz w:val="28"/>
          <w:szCs w:val="28"/>
        </w:rPr>
        <w:t xml:space="preserve"> zur Einhaltungskontrolle der Geschwindigkeitsbegrenzungen</w:t>
      </w:r>
    </w:p>
    <w:p w14:paraId="4411ABD4" w14:textId="08DA13EB" w:rsidR="00A77600" w:rsidRDefault="00A77600" w:rsidP="00A77600">
      <w:pPr>
        <w:rPr>
          <w:rFonts w:ascii="Comic Sans MS" w:hAnsi="Comic Sans MS"/>
          <w:sz w:val="28"/>
          <w:szCs w:val="28"/>
          <w:lang w:val="en-US"/>
        </w:rPr>
      </w:pPr>
    </w:p>
    <w:p w14:paraId="06A8DE37" w14:textId="77777777" w:rsidR="00DD257B" w:rsidRDefault="00DD257B" w:rsidP="00A77600">
      <w:pPr>
        <w:rPr>
          <w:rFonts w:ascii="Comic Sans MS" w:hAnsi="Comic Sans MS"/>
          <w:sz w:val="28"/>
          <w:szCs w:val="28"/>
        </w:rPr>
      </w:pPr>
    </w:p>
    <w:p w14:paraId="14B483EC" w14:textId="77777777" w:rsidR="00DD257B" w:rsidRDefault="00DD257B" w:rsidP="00A77600">
      <w:pPr>
        <w:rPr>
          <w:rFonts w:ascii="Comic Sans MS" w:hAnsi="Comic Sans MS"/>
          <w:sz w:val="28"/>
          <w:szCs w:val="28"/>
        </w:rPr>
      </w:pPr>
    </w:p>
    <w:p w14:paraId="313AD213" w14:textId="0A1301AB" w:rsidR="00A77600" w:rsidRPr="00DD257B" w:rsidRDefault="00DD257B" w:rsidP="00A77600">
      <w:pPr>
        <w:rPr>
          <w:rFonts w:ascii="Comic Sans MS" w:hAnsi="Comic Sans MS"/>
          <w:sz w:val="28"/>
          <w:szCs w:val="28"/>
        </w:rPr>
      </w:pPr>
      <w:r w:rsidRPr="00DD257B">
        <w:rPr>
          <w:rFonts w:ascii="Comic Sans MS" w:hAnsi="Comic Sans MS"/>
          <w:sz w:val="28"/>
          <w:szCs w:val="28"/>
        </w:rPr>
        <w:t>Für Engagement bei Harry (</w:t>
      </w:r>
      <w:hyperlink r:id="rId9" w:history="1">
        <w:r w:rsidRPr="007B542B">
          <w:rPr>
            <w:rStyle w:val="Hyperlink"/>
            <w:rFonts w:ascii="Comic Sans MS" w:hAnsi="Comic Sans MS"/>
            <w:sz w:val="28"/>
            <w:szCs w:val="28"/>
          </w:rPr>
          <w:t>harry82@t-online.de</w:t>
        </w:r>
      </w:hyperlink>
      <w:r>
        <w:rPr>
          <w:rFonts w:ascii="Comic Sans MS" w:hAnsi="Comic Sans MS"/>
          <w:sz w:val="28"/>
          <w:szCs w:val="28"/>
        </w:rPr>
        <w:t>) melden</w:t>
      </w:r>
    </w:p>
    <w:sectPr w:rsidR="00A77600" w:rsidRPr="00DD257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F5963"/>
    <w:multiLevelType w:val="hybridMultilevel"/>
    <w:tmpl w:val="DF22A684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2609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7D1"/>
    <w:rsid w:val="00373CEE"/>
    <w:rsid w:val="00A77600"/>
    <w:rsid w:val="00DD257B"/>
    <w:rsid w:val="00E75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6888B"/>
  <w15:chartTrackingRefBased/>
  <w15:docId w15:val="{782AD15A-F64F-F94B-8A82-77E5742C0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E757D1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DD257B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DD25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microsoft.com/office/2017/06/relationships/model3d" Target="media/model3d2.glb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microsoft.com/office/2017/06/relationships/model3d" Target="media/model3d1.glb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harry82@t-online.dem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52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Schramm</dc:creator>
  <cp:keywords/>
  <dc:description/>
  <cp:lastModifiedBy>Julian Schramm</cp:lastModifiedBy>
  <cp:revision>1</cp:revision>
  <dcterms:created xsi:type="dcterms:W3CDTF">2022-11-25T07:43:00Z</dcterms:created>
  <dcterms:modified xsi:type="dcterms:W3CDTF">2022-11-25T08:10:00Z</dcterms:modified>
</cp:coreProperties>
</file>